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B5" w:rsidRDefault="00F75B1A" w:rsidP="007C71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5B1A">
        <w:rPr>
          <w:rFonts w:ascii="Arial" w:hAnsi="Arial" w:cs="Arial"/>
          <w:b/>
          <w:sz w:val="24"/>
          <w:szCs w:val="24"/>
        </w:rPr>
        <w:t>RELACI</w:t>
      </w:r>
      <w:r w:rsidR="00BB2B24">
        <w:rPr>
          <w:rFonts w:ascii="Arial" w:hAnsi="Arial" w:cs="Arial"/>
          <w:b/>
          <w:sz w:val="24"/>
          <w:szCs w:val="24"/>
        </w:rPr>
        <w:t>O</w:t>
      </w:r>
      <w:r w:rsidRPr="00F75B1A">
        <w:rPr>
          <w:rFonts w:ascii="Arial" w:hAnsi="Arial" w:cs="Arial"/>
          <w:b/>
          <w:sz w:val="24"/>
          <w:szCs w:val="24"/>
        </w:rPr>
        <w:t xml:space="preserve">N DE </w:t>
      </w:r>
      <w:r w:rsidR="00752854">
        <w:rPr>
          <w:rFonts w:ascii="Arial" w:hAnsi="Arial" w:cs="Arial"/>
          <w:b/>
          <w:sz w:val="24"/>
          <w:szCs w:val="24"/>
        </w:rPr>
        <w:t xml:space="preserve">DECLARACIONES DE SITUACION PATRIMONIAL EN PODER DEL ORGANO INTERNO DE CONTROL LOCALIZADOS </w:t>
      </w:r>
      <w:r w:rsidRPr="00F75B1A">
        <w:rPr>
          <w:rFonts w:ascii="Arial" w:hAnsi="Arial" w:cs="Arial"/>
          <w:b/>
          <w:sz w:val="24"/>
          <w:szCs w:val="24"/>
        </w:rPr>
        <w:t>EN LOS ARCHIVOS DEL AREA DE AUDITORIA INTERNA,</w:t>
      </w:r>
      <w:r w:rsidR="00BB2B24">
        <w:rPr>
          <w:rFonts w:ascii="Arial" w:hAnsi="Arial" w:cs="Arial"/>
          <w:b/>
          <w:sz w:val="24"/>
          <w:szCs w:val="24"/>
        </w:rPr>
        <w:t xml:space="preserve"> </w:t>
      </w:r>
      <w:r w:rsidR="00076FFB">
        <w:rPr>
          <w:rFonts w:ascii="Arial" w:hAnsi="Arial" w:cs="Arial"/>
          <w:b/>
          <w:sz w:val="24"/>
          <w:szCs w:val="24"/>
        </w:rPr>
        <w:t xml:space="preserve">AL 4 DE FEBRERO </w:t>
      </w:r>
      <w:r>
        <w:rPr>
          <w:rFonts w:ascii="Arial" w:hAnsi="Arial" w:cs="Arial"/>
          <w:b/>
          <w:sz w:val="24"/>
          <w:szCs w:val="24"/>
        </w:rPr>
        <w:t>DE 2019</w:t>
      </w:r>
    </w:p>
    <w:p w:rsidR="004245C3" w:rsidRPr="00F75B1A" w:rsidRDefault="004245C3" w:rsidP="007C71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7"/>
        <w:tblW w:w="6629" w:type="dxa"/>
        <w:tblLayout w:type="fixed"/>
        <w:tblLook w:val="04A0"/>
      </w:tblPr>
      <w:tblGrid>
        <w:gridCol w:w="392"/>
        <w:gridCol w:w="4394"/>
        <w:gridCol w:w="1843"/>
      </w:tblGrid>
      <w:tr w:rsidR="004245C3" w:rsidTr="0039290A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4245C3" w:rsidRDefault="004245C3" w:rsidP="004245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245C3" w:rsidRDefault="004245C3" w:rsidP="00424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4245C3" w:rsidRDefault="004245C3" w:rsidP="00424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ADRIAN JOAQUIN MIRANDA CAMARENA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ALBERTO BARBA GOMEZ </w:t>
            </w:r>
          </w:p>
        </w:tc>
        <w:tc>
          <w:tcPr>
            <w:tcW w:w="1843" w:type="dxa"/>
            <w:vAlign w:val="center"/>
          </w:tcPr>
          <w:p w:rsidR="004245C3" w:rsidRPr="00235506" w:rsidRDefault="004D1A3A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ALEJANDRA BERENICE HERNANDEZ PARTIDA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ALEJANDRA MARGARITA FLORES OLEA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ANA LOURDES LOPEZ ORDOÑEZ 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ANA PATRICIA CUARA SILVA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ANA ROCIO ARCE CARDOZO 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4" w:type="dxa"/>
            <w:vAlign w:val="center"/>
          </w:tcPr>
          <w:p w:rsidR="004245C3" w:rsidRPr="002354EC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4EC">
              <w:rPr>
                <w:rFonts w:ascii="Arial" w:hAnsi="Arial" w:cs="Arial"/>
                <w:color w:val="000000"/>
                <w:sz w:val="16"/>
                <w:szCs w:val="16"/>
              </w:rPr>
              <w:t>ANAHI YOLANDA DIAZ CARO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4" w:type="dxa"/>
            <w:vAlign w:val="center"/>
          </w:tcPr>
          <w:p w:rsidR="004245C3" w:rsidRPr="002354EC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4EC">
              <w:rPr>
                <w:rFonts w:ascii="Arial" w:hAnsi="Arial" w:cs="Arial"/>
                <w:color w:val="000000"/>
                <w:sz w:val="16"/>
                <w:szCs w:val="16"/>
              </w:rPr>
              <w:t>ANDREA PATRICIA SANDOVAL HERNANDEZ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ARMANDO GARCIA ESTRADA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ARTURO ARMANDO SOSA BRIONES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ATZIRY ARACELI CASTRO OLVERA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AVELINO CACHO BRAVO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INICIAL 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BERNARDO VILLALOBOS FLORES        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BERTHA ALICIA ESPARZA HERNANDEZ</w:t>
            </w:r>
          </w:p>
        </w:tc>
        <w:tc>
          <w:tcPr>
            <w:tcW w:w="1843" w:type="dxa"/>
            <w:vAlign w:val="center"/>
          </w:tcPr>
          <w:p w:rsidR="004245C3" w:rsidRPr="00235506" w:rsidRDefault="004D1A3A" w:rsidP="004D1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CARMINA MORALES RODRIGUEZ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CESAR AUGUSTO FRIAS RODRIGUEZ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CESAR JOEL ESTRADA RUIZ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 w:rsidR="004D1A3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CESAR SAN JUAN DUEÑAS ARAGON 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D1A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 w:rsidR="004D1A3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CRUZ ALFONSO IBARRA DIAZ</w:t>
            </w:r>
          </w:p>
        </w:tc>
        <w:tc>
          <w:tcPr>
            <w:tcW w:w="1843" w:type="dxa"/>
            <w:vAlign w:val="center"/>
          </w:tcPr>
          <w:p w:rsidR="004245C3" w:rsidRPr="00235506" w:rsidRDefault="004D1A3A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CONCLISION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DANIEL ALONSO LIMON NIBARRA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 w:rsidR="004D1A3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DANIEL DEMETRIO GARCIA TOLEDO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DANIEL ROCHA PEÑA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DIANA SARTYELI CALVILLO AVILA</w:t>
            </w:r>
          </w:p>
        </w:tc>
        <w:tc>
          <w:tcPr>
            <w:tcW w:w="1843" w:type="dxa"/>
            <w:vAlign w:val="center"/>
          </w:tcPr>
          <w:p w:rsidR="004245C3" w:rsidRPr="00235506" w:rsidRDefault="004D1A3A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CONCLU</w:t>
            </w: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SION</w:t>
            </w:r>
          </w:p>
        </w:tc>
      </w:tr>
      <w:tr w:rsidR="004245C3" w:rsidTr="0039290A">
        <w:tc>
          <w:tcPr>
            <w:tcW w:w="392" w:type="dxa"/>
            <w:shd w:val="clear" w:color="auto" w:fill="auto"/>
          </w:tcPr>
          <w:p w:rsidR="004245C3" w:rsidRPr="0039290A" w:rsidRDefault="004245C3" w:rsidP="004245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4" w:type="dxa"/>
            <w:vAlign w:val="center"/>
          </w:tcPr>
          <w:p w:rsidR="004245C3" w:rsidRPr="00235506" w:rsidRDefault="004245C3" w:rsidP="004245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DIEGO ALBERTO ALFARO RAMIREZ</w:t>
            </w:r>
          </w:p>
        </w:tc>
        <w:tc>
          <w:tcPr>
            <w:tcW w:w="1843" w:type="dxa"/>
            <w:vAlign w:val="center"/>
          </w:tcPr>
          <w:p w:rsidR="004245C3" w:rsidRPr="00235506" w:rsidRDefault="004245C3" w:rsidP="004245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GUILLERMO MENDEZ MEDINA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EDUARDO RAFOLS PEREZ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EIBAR DE JESUS QUEZADA GONZALEZ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ELISA JULIETA PARRA GARCIA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sz w:val="14"/>
                <w:szCs w:val="14"/>
              </w:rPr>
            </w:pPr>
            <w:r w:rsidRPr="0039290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EMMANUEL MENA ZUNO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sz w:val="16"/>
                <w:szCs w:val="16"/>
              </w:rPr>
            </w:pPr>
            <w:r w:rsidRPr="00235506">
              <w:rPr>
                <w:rFonts w:ascii="Arial" w:hAnsi="Arial" w:cs="Arial"/>
                <w:sz w:val="16"/>
                <w:szCs w:val="16"/>
              </w:rPr>
              <w:t>ERICK DANIEL VALADEZ SANDOVAL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CONCLUSION  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ERIKA SARAI TINAJERO VALLE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ESTHELA GUTIERREZ MIRANDA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EVA JAEL MAGAÑA PADILLA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FABIAN VILLASEÑOR RIVERA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FATIMA GUADALUPE PEREZ AQUINO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FANY LORENA JIMENEZ AGUIRRE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FEDERICO TORRES OROZCO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FRANCISCO JAVIER HERRERA BARBA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FRANCISCO JOSE CARRILLO GONZALEZ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GERARDO JIMENEZ AMAYA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HORACIO LEON HERNANDEZ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MODIFICACION 2018</w:t>
            </w: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HUGO HERRERA BARBA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 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ISIDRO RODRIGUEZ CARDENAS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JACINTO RODRIGUEZ MACIAS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JESSICA ANDREA CERDA VAZQUEZ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JESUS JIMENEZ CAZARES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ALFONSO SANCHEZ LUNA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JOSE ANTONIO GUZMAN MONTES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FELIX  CARDENAS GAYTAN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GILDARDO GUERRERO TORRES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JOSE GUILLERMO VIZCARRA CASILLAS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JOSE LUIS CARDONA MEDINA    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LUIS PINTO ARRIAGA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NICANOR SOTO GODOY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PEDRO BAUTISTA GONZALEZ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JOSE RAMON JIMENEZ GUTIERREZ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JUAN LUIS GONZALEZ MONTIEL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JUAN MARTIN JUAREZ JIMENEZ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LAURENTINO LOPEZ VILLASEÑOR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LIZBETH VAZQUEZ DEL MERCADO HERNANDEZ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ANGEL OCHOA ISLAS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LUIS MANUEL GOMEZ RODRIGUEZ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LUZ AVRIL MAGDALENO CARDENAS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LUZ MARIA HERNANDEZ OCHOA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LYDIA MONSERRAT VILLANUEVA PEREZ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MANUEL NAVARRETE HERNANDEZ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MARCOS ALEXIS VARGAS CERVANTES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ELIZABETH HERRERA TOVAR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EUGENIA MARTINEZ SALAZAR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MARIA ISABEL DE ANDA MUÑOZ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MARIA MARISELA TEJEDA CORTES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MARIANA ZUÑIGA ROJAS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MARIBEL QUIÑONEZ JIMENEZ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MARIBEL RUTH DUEÑAS CARMONA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MARICELA BANDERAS MEDINA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MARISOL CRUZ CHAVEZ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MAURICIO FABIAN BUENROSTRO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MIGUEL ANGEL GARCIA DOMINGUEZ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MONICA ANGUIANO MEDINA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NAYAR CORINCA PEREZ SAMANIEGO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NIDIA ESMERALDA CRUZ CHAVEZ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NOHEMI TORRES SAAVEDRA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NORMA AYDE LOPEZ ANDRADE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NORMA CRISTINA FLORES LOPEZ     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NORMA ELIZABETH ALBA FRIAS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OSCAR FELIPE HERRERA MAYORGA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CONCLUSION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>PATRICIA ONTIVEROS CORTES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394" w:type="dxa"/>
            <w:vAlign w:val="center"/>
          </w:tcPr>
          <w:p w:rsidR="002354EC" w:rsidRPr="004D1A3A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A3A">
              <w:rPr>
                <w:rFonts w:ascii="Arial" w:hAnsi="Arial" w:cs="Arial"/>
                <w:color w:val="000000"/>
                <w:sz w:val="16"/>
                <w:szCs w:val="16"/>
              </w:rPr>
              <w:t xml:space="preserve">RAMONA DE LA CRUZ SERRANO CAMACHO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sz w:val="16"/>
                <w:szCs w:val="16"/>
              </w:rPr>
            </w:pPr>
            <w:r w:rsidRPr="00235506">
              <w:rPr>
                <w:rFonts w:ascii="Arial" w:hAnsi="Arial" w:cs="Arial"/>
                <w:sz w:val="16"/>
                <w:szCs w:val="16"/>
              </w:rPr>
              <w:t>RAUL VILLANUEVA ALVA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RIGOBERTO ISAIAS MARTINEZ PEREZ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ROBERTO AGUIRRE REYES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ROBERTO LUNA GONZALEZ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ROSALBA GAYTAN PADILLA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SALVADOR DIAZ MENDOZA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SANDRA MIREIA GOMEZ ´PONCE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SERGIO ANTONIO TORAL ARREGUIN       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ULISES OMAR AYALA ESPINOSA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INICIAL</w:t>
            </w:r>
          </w:p>
        </w:tc>
      </w:tr>
      <w:tr w:rsidR="002354EC" w:rsidTr="0039290A">
        <w:tc>
          <w:tcPr>
            <w:tcW w:w="392" w:type="dxa"/>
            <w:shd w:val="clear" w:color="auto" w:fill="auto"/>
          </w:tcPr>
          <w:p w:rsidR="002354EC" w:rsidRPr="0039290A" w:rsidRDefault="002354EC" w:rsidP="002354EC">
            <w:pPr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290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94" w:type="dxa"/>
            <w:vAlign w:val="center"/>
          </w:tcPr>
          <w:p w:rsidR="002354EC" w:rsidRPr="00235506" w:rsidRDefault="002354EC" w:rsidP="0023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 xml:space="preserve">VICTOR GERARDO GUARDIOLA PLASCENCIA </w:t>
            </w:r>
          </w:p>
        </w:tc>
        <w:tc>
          <w:tcPr>
            <w:tcW w:w="1843" w:type="dxa"/>
            <w:vAlign w:val="center"/>
          </w:tcPr>
          <w:p w:rsidR="002354EC" w:rsidRPr="00235506" w:rsidRDefault="002354EC" w:rsidP="0023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506">
              <w:rPr>
                <w:rFonts w:ascii="Arial" w:hAnsi="Arial" w:cs="Arial"/>
                <w:color w:val="000000"/>
                <w:sz w:val="16"/>
                <w:szCs w:val="16"/>
              </w:rPr>
              <w:t>MODIFICACION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208</w:t>
            </w:r>
          </w:p>
        </w:tc>
      </w:tr>
    </w:tbl>
    <w:p w:rsidR="007C71B5" w:rsidRPr="00F75B1A" w:rsidRDefault="007C71B5" w:rsidP="007C71B5">
      <w:pPr>
        <w:spacing w:after="0" w:line="240" w:lineRule="auto"/>
        <w:jc w:val="both"/>
        <w:rPr>
          <w:rFonts w:ascii="Arial" w:hAnsi="Arial" w:cs="Arial"/>
          <w:b/>
        </w:rPr>
      </w:pPr>
    </w:p>
    <w:p w:rsidR="00954C6A" w:rsidRPr="00E06209" w:rsidRDefault="00954C6A" w:rsidP="00C1066C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54C6A" w:rsidRPr="00E06209" w:rsidSect="004245C3">
      <w:headerReference w:type="default" r:id="rId8"/>
      <w:pgSz w:w="12240" w:h="15840"/>
      <w:pgMar w:top="1417" w:right="1325" w:bottom="1417" w:left="709" w:header="426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06" w:rsidRDefault="00235506" w:rsidP="00F75B1A">
      <w:pPr>
        <w:spacing w:after="0" w:line="240" w:lineRule="auto"/>
      </w:pPr>
      <w:r>
        <w:separator/>
      </w:r>
    </w:p>
  </w:endnote>
  <w:endnote w:type="continuationSeparator" w:id="1">
    <w:p w:rsidR="00235506" w:rsidRDefault="00235506" w:rsidP="00F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06" w:rsidRDefault="00235506" w:rsidP="00F75B1A">
      <w:pPr>
        <w:spacing w:after="0" w:line="240" w:lineRule="auto"/>
      </w:pPr>
      <w:r>
        <w:separator/>
      </w:r>
    </w:p>
  </w:footnote>
  <w:footnote w:type="continuationSeparator" w:id="1">
    <w:p w:rsidR="00235506" w:rsidRDefault="00235506" w:rsidP="00F7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E7" w:rsidRPr="00F374E7" w:rsidRDefault="00F374E7" w:rsidP="00F374E7">
    <w:pPr>
      <w:pStyle w:val="Encabezado"/>
      <w:tabs>
        <w:tab w:val="clear" w:pos="8838"/>
      </w:tabs>
      <w:ind w:left="2977"/>
      <w:jc w:val="both"/>
      <w:rPr>
        <w:rFonts w:ascii="Arial" w:hAnsi="Arial" w:cs="Arial"/>
        <w:sz w:val="20"/>
        <w:szCs w:val="20"/>
      </w:rPr>
    </w:pPr>
    <w:r w:rsidRPr="00F374E7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66312</wp:posOffset>
          </wp:positionH>
          <wp:positionV relativeFrom="paragraph">
            <wp:posOffset>36467</wp:posOffset>
          </wp:positionV>
          <wp:extent cx="1143544" cy="940526"/>
          <wp:effectExtent l="19050" t="0" r="0" b="0"/>
          <wp:wrapNone/>
          <wp:docPr id="1" name="0 Imagen" descr="Logo TRIBU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IBU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544" cy="940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4E7">
      <w:rPr>
        <w:rFonts w:ascii="Arial" w:hAnsi="Arial" w:cs="Arial"/>
        <w:sz w:val="20"/>
        <w:szCs w:val="20"/>
      </w:rPr>
      <w:t>LISTA DE SERVIDORES PUBLICOS DEL TRIBUNAL DE JUSTICIA ADMINISTRATIVA DEL ESTADO DE JALISCO  QUE ESTABAN OBLIGADOS Y CUMPLIERON CON LA OBLIGACION DE PRESENTAR EN ALGUNA DE SUS MODALIDADES SU DECLARACION DE SITUACION PATRIMONIAL Y DE INTERESES CON FUNDAMENTO EN LO DISPUESTO POR LOS ARTICULOS 32 Y 33 DE LA LEY GENERAL DE RESPONSABILIDADES ADMINISTRATIVAS EN RELACION CON EL ARTICULO SEXTO TRANSITORIO DE LA LEY DE RESPOSABILIDADES POLITICAS Y ADMINISTRATIVAS DEL ESTADO DE JALISCO EN EL PERIODO ENERO</w:t>
    </w:r>
    <w:r w:rsidR="00F5577D">
      <w:rPr>
        <w:rFonts w:ascii="Arial" w:hAnsi="Arial" w:cs="Arial"/>
        <w:sz w:val="20"/>
        <w:szCs w:val="20"/>
      </w:rPr>
      <w:t xml:space="preserve"> 2018</w:t>
    </w:r>
    <w:r w:rsidRPr="00F374E7">
      <w:rPr>
        <w:rFonts w:ascii="Arial" w:hAnsi="Arial" w:cs="Arial"/>
        <w:sz w:val="20"/>
        <w:szCs w:val="20"/>
      </w:rPr>
      <w:t xml:space="preserve"> A </w:t>
    </w:r>
    <w:r w:rsidR="00F5577D">
      <w:rPr>
        <w:rFonts w:ascii="Arial" w:hAnsi="Arial" w:cs="Arial"/>
        <w:sz w:val="20"/>
        <w:szCs w:val="20"/>
      </w:rPr>
      <w:t>FEBRERO 2019</w:t>
    </w:r>
    <w:r w:rsidRPr="00F374E7">
      <w:rPr>
        <w:rFonts w:ascii="Arial" w:hAnsi="Arial" w:cs="Arial"/>
        <w:sz w:val="20"/>
        <w:szCs w:val="20"/>
      </w:rPr>
      <w:t xml:space="preserve"> Y RELACION DE SERVIDORES PUBLICOS OMISOS</w:t>
    </w:r>
  </w:p>
  <w:p w:rsidR="00235506" w:rsidRDefault="00235506" w:rsidP="00F75B1A">
    <w:pPr>
      <w:pStyle w:val="Encabezado"/>
      <w:tabs>
        <w:tab w:val="clear" w:pos="4419"/>
      </w:tabs>
      <w:ind w:left="2127"/>
      <w:jc w:val="right"/>
      <w:rPr>
        <w:rFonts w:ascii="Arial" w:hAnsi="Arial" w:cs="Arial"/>
      </w:rPr>
    </w:pPr>
  </w:p>
  <w:p w:rsidR="00235506" w:rsidRPr="00F75B1A" w:rsidRDefault="00235506" w:rsidP="00F75B1A">
    <w:pPr>
      <w:pStyle w:val="Encabezado"/>
      <w:tabs>
        <w:tab w:val="clear" w:pos="4419"/>
      </w:tabs>
      <w:ind w:left="2127"/>
      <w:jc w:val="right"/>
      <w:rPr>
        <w:rFonts w:ascii="Arial" w:hAnsi="Arial" w:cs="Arial"/>
      </w:rPr>
    </w:pPr>
    <w:r w:rsidRPr="00F75B1A">
      <w:rPr>
        <w:rFonts w:ascii="Arial" w:hAnsi="Arial" w:cs="Arial"/>
      </w:rPr>
      <w:t xml:space="preserve">Página </w:t>
    </w:r>
    <w:r w:rsidR="007A2917" w:rsidRPr="00F75B1A">
      <w:rPr>
        <w:rFonts w:ascii="Arial" w:hAnsi="Arial" w:cs="Arial"/>
      </w:rPr>
      <w:fldChar w:fldCharType="begin"/>
    </w:r>
    <w:r w:rsidRPr="00F75B1A">
      <w:rPr>
        <w:rFonts w:ascii="Arial" w:hAnsi="Arial" w:cs="Arial"/>
      </w:rPr>
      <w:instrText>PAGE</w:instrText>
    </w:r>
    <w:r w:rsidR="007A2917" w:rsidRPr="00F75B1A">
      <w:rPr>
        <w:rFonts w:ascii="Arial" w:hAnsi="Arial" w:cs="Arial"/>
      </w:rPr>
      <w:fldChar w:fldCharType="separate"/>
    </w:r>
    <w:r w:rsidR="00076FFB">
      <w:rPr>
        <w:rFonts w:ascii="Arial" w:hAnsi="Arial" w:cs="Arial"/>
        <w:noProof/>
      </w:rPr>
      <w:t>1</w:t>
    </w:r>
    <w:r w:rsidR="007A2917" w:rsidRPr="00F75B1A">
      <w:rPr>
        <w:rFonts w:ascii="Arial" w:hAnsi="Arial" w:cs="Arial"/>
      </w:rPr>
      <w:fldChar w:fldCharType="end"/>
    </w:r>
    <w:r w:rsidRPr="00F75B1A">
      <w:rPr>
        <w:rFonts w:ascii="Arial" w:hAnsi="Arial" w:cs="Arial"/>
      </w:rPr>
      <w:t xml:space="preserve"> de </w:t>
    </w:r>
    <w:r w:rsidR="007A2917" w:rsidRPr="00F75B1A">
      <w:rPr>
        <w:rFonts w:ascii="Arial" w:hAnsi="Arial" w:cs="Arial"/>
      </w:rPr>
      <w:fldChar w:fldCharType="begin"/>
    </w:r>
    <w:r w:rsidRPr="00F75B1A">
      <w:rPr>
        <w:rFonts w:ascii="Arial" w:hAnsi="Arial" w:cs="Arial"/>
      </w:rPr>
      <w:instrText>NUMPAGES</w:instrText>
    </w:r>
    <w:r w:rsidR="007A2917" w:rsidRPr="00F75B1A">
      <w:rPr>
        <w:rFonts w:ascii="Arial" w:hAnsi="Arial" w:cs="Arial"/>
      </w:rPr>
      <w:fldChar w:fldCharType="separate"/>
    </w:r>
    <w:r w:rsidR="00076FFB">
      <w:rPr>
        <w:rFonts w:ascii="Arial" w:hAnsi="Arial" w:cs="Arial"/>
        <w:noProof/>
      </w:rPr>
      <w:t>2</w:t>
    </w:r>
    <w:r w:rsidR="007A2917" w:rsidRPr="00F75B1A">
      <w:rPr>
        <w:rFonts w:ascii="Arial" w:hAnsi="Arial" w:cs="Arial"/>
      </w:rPr>
      <w:fldChar w:fldCharType="end"/>
    </w:r>
  </w:p>
  <w:p w:rsidR="00235506" w:rsidRPr="00F75B1A" w:rsidRDefault="00235506" w:rsidP="00F75B1A">
    <w:pPr>
      <w:pStyle w:val="Encabezado"/>
      <w:tabs>
        <w:tab w:val="clear" w:pos="4419"/>
      </w:tabs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CB1"/>
    <w:multiLevelType w:val="hybridMultilevel"/>
    <w:tmpl w:val="F446E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C71B5"/>
    <w:rsid w:val="00076FFB"/>
    <w:rsid w:val="0008613A"/>
    <w:rsid w:val="000F2D1B"/>
    <w:rsid w:val="001E7FC6"/>
    <w:rsid w:val="00207DD6"/>
    <w:rsid w:val="00216601"/>
    <w:rsid w:val="002277DE"/>
    <w:rsid w:val="002354EC"/>
    <w:rsid w:val="00235506"/>
    <w:rsid w:val="00265DED"/>
    <w:rsid w:val="002812FE"/>
    <w:rsid w:val="002A6BEF"/>
    <w:rsid w:val="00302FDF"/>
    <w:rsid w:val="003448ED"/>
    <w:rsid w:val="0039290A"/>
    <w:rsid w:val="004148B1"/>
    <w:rsid w:val="004245C3"/>
    <w:rsid w:val="00435DCC"/>
    <w:rsid w:val="00491779"/>
    <w:rsid w:val="004C13F4"/>
    <w:rsid w:val="004D1A3A"/>
    <w:rsid w:val="004E08F9"/>
    <w:rsid w:val="00527AE7"/>
    <w:rsid w:val="00544599"/>
    <w:rsid w:val="005E0398"/>
    <w:rsid w:val="0066723C"/>
    <w:rsid w:val="006D2CF3"/>
    <w:rsid w:val="00711703"/>
    <w:rsid w:val="00720B83"/>
    <w:rsid w:val="00752854"/>
    <w:rsid w:val="007A2917"/>
    <w:rsid w:val="007B65BD"/>
    <w:rsid w:val="007C71B5"/>
    <w:rsid w:val="007E4C18"/>
    <w:rsid w:val="007F3ABB"/>
    <w:rsid w:val="0087657C"/>
    <w:rsid w:val="00910735"/>
    <w:rsid w:val="00936D26"/>
    <w:rsid w:val="00951358"/>
    <w:rsid w:val="00954C6A"/>
    <w:rsid w:val="00986D1C"/>
    <w:rsid w:val="009F0D46"/>
    <w:rsid w:val="00A536B8"/>
    <w:rsid w:val="00AE1940"/>
    <w:rsid w:val="00BB2B24"/>
    <w:rsid w:val="00C1066C"/>
    <w:rsid w:val="00C456C2"/>
    <w:rsid w:val="00C92300"/>
    <w:rsid w:val="00CA6B8E"/>
    <w:rsid w:val="00D21AF6"/>
    <w:rsid w:val="00D53C9A"/>
    <w:rsid w:val="00D62FEC"/>
    <w:rsid w:val="00DA5391"/>
    <w:rsid w:val="00DA57A1"/>
    <w:rsid w:val="00DB7D51"/>
    <w:rsid w:val="00E06209"/>
    <w:rsid w:val="00E10296"/>
    <w:rsid w:val="00E56A04"/>
    <w:rsid w:val="00E6418B"/>
    <w:rsid w:val="00EE4156"/>
    <w:rsid w:val="00F07131"/>
    <w:rsid w:val="00F2386F"/>
    <w:rsid w:val="00F374E7"/>
    <w:rsid w:val="00F415FF"/>
    <w:rsid w:val="00F5577D"/>
    <w:rsid w:val="00F75B1A"/>
    <w:rsid w:val="00FA301D"/>
    <w:rsid w:val="00FC0038"/>
    <w:rsid w:val="00FC00A4"/>
    <w:rsid w:val="00F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5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B1A"/>
  </w:style>
  <w:style w:type="paragraph" w:styleId="Piedepgina">
    <w:name w:val="footer"/>
    <w:basedOn w:val="Normal"/>
    <w:link w:val="PiedepginaCar"/>
    <w:uiPriority w:val="99"/>
    <w:semiHidden/>
    <w:unhideWhenUsed/>
    <w:rsid w:val="00F75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B1A"/>
  </w:style>
  <w:style w:type="paragraph" w:styleId="Textodeglobo">
    <w:name w:val="Balloon Text"/>
    <w:basedOn w:val="Normal"/>
    <w:link w:val="TextodegloboCar"/>
    <w:uiPriority w:val="99"/>
    <w:semiHidden/>
    <w:unhideWhenUsed/>
    <w:rsid w:val="00F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5B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438D-9365-4E8C-A762-E41B42ED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J A</dc:creator>
  <cp:lastModifiedBy>Tribunal J A</cp:lastModifiedBy>
  <cp:revision>10</cp:revision>
  <cp:lastPrinted>2018-11-23T19:26:00Z</cp:lastPrinted>
  <dcterms:created xsi:type="dcterms:W3CDTF">2019-01-31T20:04:00Z</dcterms:created>
  <dcterms:modified xsi:type="dcterms:W3CDTF">2019-02-05T16:22:00Z</dcterms:modified>
</cp:coreProperties>
</file>